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tbl>
      <w:tblPr>
        <w:tblStyle w:val="a3"/>
        <w:tblW w:w="7796" w:type="dxa"/>
        <w:tblInd w:w="250" w:type="dxa"/>
        <w:tblLook w:val="04A0" w:firstRow="1" w:lastRow="0" w:firstColumn="1" w:lastColumn="0" w:noHBand="0" w:noVBand="1"/>
      </w:tblPr>
      <w:tblGrid>
        <w:gridCol w:w="3260"/>
        <w:gridCol w:w="4253"/>
        <w:gridCol w:w="283"/>
      </w:tblGrid>
      <w:tr w:rsidR="002A0A84" w:rsidRPr="002A0A84" w:rsidTr="004C3250">
        <w:trPr>
          <w:gridAfter w:val="1"/>
          <w:wAfter w:w="283" w:type="dxa"/>
        </w:trPr>
        <w:tc>
          <w:tcPr>
            <w:tcW w:w="3260" w:type="dxa"/>
          </w:tcPr>
          <w:p w:rsidR="002A0A84" w:rsidRPr="002A0A84" w:rsidRDefault="00C54BA0" w:rsidP="004C3250">
            <w:pPr>
              <w:pStyle w:val="1"/>
              <w:outlineLvl w:val="0"/>
            </w:pPr>
            <w:r>
              <w:t>Социальные услуги</w:t>
            </w:r>
          </w:p>
        </w:tc>
        <w:tc>
          <w:tcPr>
            <w:tcW w:w="4253" w:type="dxa"/>
          </w:tcPr>
          <w:p w:rsidR="002A0A84" w:rsidRPr="002A0A84" w:rsidRDefault="002A0A84" w:rsidP="0098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Кто имеет право на получение услуги и размер выплат</w:t>
            </w: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Компенсация затрат на газификацию домовладения (квартиры) отдельным категориям граждан</w:t>
            </w:r>
          </w:p>
        </w:tc>
        <w:tc>
          <w:tcPr>
            <w:tcW w:w="4253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Право на меру социальной поддержки по оплате расходов на газификацию домовладения (квартиры) имеют инвалиды и участники Великой Отечественной войны, вдовы погибших (умерших) инвалидов и участников ВОВ, бывшие несовершеннолетние узники фашизма, лица, награжденные знаком «Жителю блокадного Ленинграда»,  труженики тыла, инвалиды общего заболевания 1 и 2 групп,</w:t>
            </w:r>
            <w:r w:rsidR="006C5E87">
              <w:rPr>
                <w:rFonts w:ascii="Times New Roman" w:hAnsi="Times New Roman"/>
                <w:sz w:val="18"/>
                <w:szCs w:val="18"/>
              </w:rPr>
              <w:t xml:space="preserve"> семья с детьм</w:t>
            </w:r>
            <w:r w:rsidR="001F40E7">
              <w:rPr>
                <w:rFonts w:ascii="Times New Roman" w:hAnsi="Times New Roman"/>
                <w:sz w:val="18"/>
                <w:szCs w:val="18"/>
              </w:rPr>
              <w:t xml:space="preserve">и-инвалидами, </w:t>
            </w:r>
            <w:proofErr w:type="spellStart"/>
            <w:r w:rsidR="001F40E7">
              <w:rPr>
                <w:rFonts w:ascii="Times New Roman" w:hAnsi="Times New Roman"/>
                <w:sz w:val="18"/>
                <w:szCs w:val="18"/>
              </w:rPr>
              <w:t>одинокопроживающие</w:t>
            </w:r>
            <w:proofErr w:type="spellEnd"/>
            <w:r w:rsidR="001F40E7">
              <w:rPr>
                <w:rFonts w:ascii="Times New Roman" w:hAnsi="Times New Roman"/>
                <w:sz w:val="18"/>
                <w:szCs w:val="18"/>
              </w:rPr>
              <w:t xml:space="preserve"> граждане</w:t>
            </w:r>
            <w:r w:rsidR="006C5E87">
              <w:rPr>
                <w:rFonts w:ascii="Times New Roman" w:hAnsi="Times New Roman"/>
                <w:sz w:val="18"/>
                <w:szCs w:val="18"/>
              </w:rPr>
              <w:t xml:space="preserve"> старше 65 лет,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многодетные семьи, имеющие тре</w:t>
            </w:r>
            <w:r w:rsidR="001F40E7">
              <w:rPr>
                <w:rFonts w:ascii="Times New Roman" w:hAnsi="Times New Roman"/>
                <w:sz w:val="18"/>
                <w:szCs w:val="18"/>
              </w:rPr>
              <w:t>х и более детей</w:t>
            </w:r>
            <w:proofErr w:type="gramEnd"/>
            <w:r w:rsidR="001F40E7">
              <w:rPr>
                <w:rFonts w:ascii="Times New Roman" w:hAnsi="Times New Roman"/>
                <w:sz w:val="18"/>
                <w:szCs w:val="18"/>
              </w:rPr>
              <w:t xml:space="preserve"> в возрасте до 18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лет, </w:t>
            </w:r>
            <w:r w:rsidR="001F40E7">
              <w:rPr>
                <w:rFonts w:ascii="Times New Roman" w:hAnsi="Times New Roman"/>
                <w:sz w:val="18"/>
                <w:szCs w:val="18"/>
              </w:rPr>
              <w:t>а продолжающие обучение  - до 23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лет, зарегистрированные в нем по месту жительства. </w:t>
            </w:r>
          </w:p>
          <w:p w:rsidR="00CC010C" w:rsidRPr="00306944" w:rsidRDefault="00CC010C" w:rsidP="00CC010C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Денежная компенсация выплачивается гражданам при условии проведения работ по газификации домовладения (квартиры) в текущем году, а также в году, предшествующем текущему, в размере 50 процентов стоимости затрат на газификацию домовл</w:t>
            </w:r>
            <w:r w:rsidR="001F40E7">
              <w:rPr>
                <w:rFonts w:ascii="Times New Roman" w:hAnsi="Times New Roman"/>
                <w:sz w:val="18"/>
                <w:szCs w:val="18"/>
              </w:rPr>
              <w:t>адения (квартиры), но не выше 50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тысяч рублей на одно домовладение (квартиру).</w:t>
            </w:r>
            <w:proofErr w:type="gramEnd"/>
          </w:p>
          <w:p w:rsidR="00CC010C" w:rsidRPr="00306944" w:rsidRDefault="00CC010C" w:rsidP="00CC010C">
            <w:pPr>
              <w:spacing w:line="24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Адресная социальная помощь малоимущим семьям</w:t>
            </w:r>
          </w:p>
        </w:tc>
        <w:tc>
          <w:tcPr>
            <w:tcW w:w="4253" w:type="dxa"/>
          </w:tcPr>
          <w:p w:rsidR="00CC010C" w:rsidRPr="00306944" w:rsidRDefault="00CC010C" w:rsidP="00391E3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6944">
              <w:rPr>
                <w:rFonts w:ascii="Times New Roman" w:hAnsi="Times New Roman"/>
                <w:sz w:val="18"/>
                <w:szCs w:val="18"/>
              </w:rPr>
              <w:t xml:space="preserve">Социальное пособие в денежном выражении, оказывается гражданам, попавшим в экстремальную ситуацию; малообеспеченным семьям и социальный контракт для адаптации. </w:t>
            </w:r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Материальная помощь для погребения </w:t>
            </w:r>
            <w:proofErr w:type="gramStart"/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умерших</w:t>
            </w:r>
            <w:proofErr w:type="gramEnd"/>
          </w:p>
        </w:tc>
        <w:tc>
          <w:tcPr>
            <w:tcW w:w="4253" w:type="dxa"/>
          </w:tcPr>
          <w:p w:rsidR="00CC010C" w:rsidRPr="00306944" w:rsidRDefault="00CC010C" w:rsidP="00781A2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Выплата предоставляется гражданам единовременно, в размере</w:t>
            </w:r>
            <w:r w:rsidR="00404833">
              <w:rPr>
                <w:rFonts w:ascii="Times New Roman" w:hAnsi="Times New Roman"/>
                <w:sz w:val="18"/>
                <w:szCs w:val="18"/>
              </w:rPr>
              <w:t xml:space="preserve"> 6964 рубля</w:t>
            </w:r>
            <w:r w:rsidR="00AE570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04833">
              <w:rPr>
                <w:rFonts w:ascii="Times New Roman" w:hAnsi="Times New Roman"/>
                <w:sz w:val="18"/>
                <w:szCs w:val="18"/>
              </w:rPr>
              <w:t>68</w:t>
            </w:r>
            <w:bookmarkStart w:id="0" w:name="_GoBack"/>
            <w:bookmarkEnd w:id="0"/>
            <w:r w:rsidR="00AE5705">
              <w:rPr>
                <w:rFonts w:ascii="Times New Roman" w:hAnsi="Times New Roman"/>
                <w:sz w:val="18"/>
                <w:szCs w:val="18"/>
              </w:rPr>
              <w:t xml:space="preserve"> копе</w:t>
            </w:r>
            <w:r w:rsidR="007D3060">
              <w:rPr>
                <w:rFonts w:ascii="Times New Roman" w:hAnsi="Times New Roman"/>
                <w:sz w:val="18"/>
                <w:szCs w:val="18"/>
              </w:rPr>
              <w:t>е</w:t>
            </w:r>
            <w:r w:rsidR="00AE5705">
              <w:rPr>
                <w:rFonts w:ascii="Times New Roman" w:hAnsi="Times New Roman"/>
                <w:sz w:val="18"/>
                <w:szCs w:val="18"/>
              </w:rPr>
              <w:t>к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>, взявшим на себя обязанности осуществить погребение умершего, в случае, если умерший на день смерти не работал и не являлся пенсионером.</w:t>
            </w:r>
            <w:proofErr w:type="gramEnd"/>
          </w:p>
        </w:tc>
      </w:tr>
      <w:tr w:rsidR="00CC010C" w:rsidTr="00A31E8E">
        <w:trPr>
          <w:gridAfter w:val="1"/>
          <w:wAfter w:w="283" w:type="dxa"/>
        </w:trPr>
        <w:tc>
          <w:tcPr>
            <w:tcW w:w="3260" w:type="dxa"/>
          </w:tcPr>
          <w:p w:rsidR="00CC010C" w:rsidRPr="00306944" w:rsidRDefault="00CC010C" w:rsidP="00CC010C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306944">
              <w:rPr>
                <w:rFonts w:ascii="Times New Roman" w:hAnsi="Times New Roman"/>
                <w:b/>
                <w:i/>
                <w:sz w:val="18"/>
                <w:szCs w:val="18"/>
              </w:rPr>
              <w:t>Субсидии на оплату жилого помещения и коммунальных услуг</w:t>
            </w:r>
          </w:p>
        </w:tc>
        <w:tc>
          <w:tcPr>
            <w:tcW w:w="4253" w:type="dxa"/>
          </w:tcPr>
          <w:p w:rsidR="00CC010C" w:rsidRPr="00306944" w:rsidRDefault="00CC010C" w:rsidP="00353CD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6944">
              <w:rPr>
                <w:rFonts w:ascii="Times New Roman" w:hAnsi="Times New Roman"/>
                <w:sz w:val="18"/>
                <w:szCs w:val="18"/>
              </w:rPr>
              <w:t>Граждане имеют право на получение субсидии на оплату жилья и коммунальных услуг, в случае если их расходы на оплату жилого помещения и коммунальных услуг, рассчитанные исходя из региональных стандартов нормативной площади жилого помещения</w:t>
            </w:r>
            <w:r w:rsidR="00A557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>и размера региональных стандартов стоимости жилищно-коммунальных услуг, превышают величину, соответствующую максимально допустимой доле расходов граждан на оплату жилого помещения и коммунальных услуг в совокупном доходе семьи</w:t>
            </w:r>
            <w:r w:rsidR="00353CD4">
              <w:rPr>
                <w:rFonts w:ascii="Times New Roman" w:hAnsi="Times New Roman"/>
                <w:sz w:val="18"/>
                <w:szCs w:val="18"/>
              </w:rPr>
              <w:t>.</w:t>
            </w:r>
            <w:r w:rsidRPr="003069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</w:p>
        </w:tc>
      </w:tr>
      <w:tr w:rsidR="00CC010C" w:rsidTr="00251414">
        <w:trPr>
          <w:gridAfter w:val="1"/>
          <w:wAfter w:w="283" w:type="dxa"/>
        </w:trPr>
        <w:tc>
          <w:tcPr>
            <w:tcW w:w="3260" w:type="dxa"/>
            <w:tcBorders>
              <w:bottom w:val="single" w:sz="4" w:space="0" w:color="auto"/>
            </w:tcBorders>
          </w:tcPr>
          <w:p w:rsidR="00CC010C" w:rsidRPr="000143FF" w:rsidRDefault="000143FF" w:rsidP="000143FF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143F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Обеспечение средствами реабилитации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CC010C" w:rsidRDefault="00F90251" w:rsidP="000143FF">
            <w:pPr>
              <w:jc w:val="both"/>
            </w:pPr>
            <w:r w:rsidRPr="000143FF">
              <w:rPr>
                <w:rFonts w:ascii="Times New Roman" w:hAnsi="Times New Roman"/>
                <w:sz w:val="18"/>
                <w:szCs w:val="18"/>
              </w:rPr>
              <w:t xml:space="preserve">В рамках реализации государственной программы «Доступная среда» инвалиды обеспечиваются техническими и </w:t>
            </w:r>
            <w:proofErr w:type="spellStart"/>
            <w:r w:rsidRPr="000143FF">
              <w:rPr>
                <w:rFonts w:ascii="Times New Roman" w:hAnsi="Times New Roman"/>
                <w:sz w:val="18"/>
                <w:szCs w:val="18"/>
              </w:rPr>
              <w:t>тифлотехническими</w:t>
            </w:r>
            <w:proofErr w:type="spellEnd"/>
            <w:r w:rsidRPr="000143FF">
              <w:rPr>
                <w:rFonts w:ascii="Times New Roman" w:hAnsi="Times New Roman"/>
                <w:sz w:val="18"/>
                <w:szCs w:val="18"/>
              </w:rPr>
              <w:t xml:space="preserve"> средствами</w:t>
            </w:r>
            <w:r w:rsidRPr="00A52CB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143FF">
              <w:rPr>
                <w:rFonts w:ascii="Times New Roman" w:hAnsi="Times New Roman"/>
                <w:sz w:val="18"/>
                <w:szCs w:val="18"/>
              </w:rPr>
              <w:t>реабилитации</w:t>
            </w:r>
            <w:r w:rsidR="005C6D21">
              <w:rPr>
                <w:rFonts w:ascii="Times New Roman" w:hAnsi="Times New Roman"/>
                <w:sz w:val="18"/>
                <w:szCs w:val="18"/>
              </w:rPr>
              <w:t>,</w:t>
            </w:r>
            <w:r w:rsidRPr="000143FF">
              <w:rPr>
                <w:rFonts w:ascii="Times New Roman" w:hAnsi="Times New Roman"/>
                <w:sz w:val="18"/>
                <w:szCs w:val="18"/>
              </w:rPr>
              <w:t xml:space="preserve"> не вошедшими в федеральный перечень</w:t>
            </w:r>
          </w:p>
        </w:tc>
      </w:tr>
      <w:tr w:rsidR="00CA2A3B" w:rsidTr="00577731">
        <w:trPr>
          <w:gridAfter w:val="1"/>
          <w:wAfter w:w="283" w:type="dxa"/>
          <w:trHeight w:val="11232"/>
        </w:trPr>
        <w:tc>
          <w:tcPr>
            <w:tcW w:w="7513" w:type="dxa"/>
            <w:gridSpan w:val="2"/>
            <w:tcBorders>
              <w:bottom w:val="single" w:sz="4" w:space="0" w:color="auto"/>
            </w:tcBorders>
          </w:tcPr>
          <w:p w:rsidR="00C54BA0" w:rsidRDefault="003243B3" w:rsidP="00A31E8E">
            <w:pPr>
              <w:tabs>
                <w:tab w:val="left" w:pos="1537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  </w:t>
            </w:r>
            <w:r w:rsidR="00C54BA0">
              <w:rPr>
                <w:noProof/>
                <w:lang w:eastAsia="ru-RU"/>
              </w:rPr>
              <w:drawing>
                <wp:inline distT="0" distB="0" distL="0" distR="0" wp14:anchorId="35E98C23" wp14:editId="5BB1EAF6">
                  <wp:extent cx="1631092" cy="1717589"/>
                  <wp:effectExtent l="0" t="0" r="7620" b="0"/>
                  <wp:docPr id="2" name="Рисунок 31" descr="Описание: http://im5-tub-ru.yandex.net/i?id=117570999-35-7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1" name="Рисунок 31" descr="Описание: http://im5-tub-ru.yandex.net/i?id=117570999-35-72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174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                    </w:t>
            </w:r>
          </w:p>
          <w:p w:rsidR="003243B3" w:rsidRPr="005F0B95" w:rsidRDefault="003243B3" w:rsidP="00C54BA0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5F0B95">
              <w:rPr>
                <w:rFonts w:ascii="Times New Roman" w:hAnsi="Times New Roman" w:cs="Times New Roman"/>
                <w:sz w:val="48"/>
                <w:szCs w:val="48"/>
              </w:rPr>
              <w:t>Памятка</w:t>
            </w:r>
          </w:p>
          <w:p w:rsidR="003243B3" w:rsidRDefault="003243B3" w:rsidP="003243B3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7812">
              <w:rPr>
                <w:rFonts w:ascii="Times New Roman" w:hAnsi="Times New Roman" w:cs="Times New Roman"/>
                <w:sz w:val="36"/>
                <w:szCs w:val="36"/>
              </w:rPr>
              <w:t>по услугам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DD7812">
              <w:rPr>
                <w:rFonts w:ascii="Times New Roman" w:hAnsi="Times New Roman" w:cs="Times New Roman"/>
                <w:sz w:val="36"/>
                <w:szCs w:val="36"/>
              </w:rPr>
              <w:t xml:space="preserve"> предоставляемым в </w:t>
            </w:r>
          </w:p>
          <w:p w:rsidR="003243B3" w:rsidRPr="00DE0562" w:rsidRDefault="003243B3" w:rsidP="003243B3">
            <w:pPr>
              <w:tabs>
                <w:tab w:val="left" w:pos="1537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E0562">
              <w:rPr>
                <w:rFonts w:ascii="Times New Roman" w:hAnsi="Times New Roman" w:cs="Times New Roman"/>
                <w:b/>
                <w:sz w:val="36"/>
                <w:szCs w:val="36"/>
              </w:rPr>
              <w:t>УСЗН Неклиновского района</w:t>
            </w:r>
          </w:p>
          <w:p w:rsidR="003243B3" w:rsidRPr="005F0B95" w:rsidRDefault="003243B3" w:rsidP="003243B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A0916" w:rsidRPr="003A0916" w:rsidRDefault="00FF6AD3" w:rsidP="00FF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 для </w:t>
            </w:r>
            <w:r w:rsidR="003A0916" w:rsidRPr="003A0916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</w:p>
          <w:p w:rsidR="003243B3" w:rsidRPr="003A0916" w:rsidRDefault="003A0916" w:rsidP="003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04E4B"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2-15-96, 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3-21-64</w:t>
            </w:r>
            <w:r w:rsidR="00FF6AD3">
              <w:rPr>
                <w:rFonts w:ascii="Times New Roman" w:hAnsi="Times New Roman" w:cs="Times New Roman"/>
                <w:sz w:val="24"/>
                <w:szCs w:val="24"/>
              </w:rPr>
              <w:t xml:space="preserve"> - отдел льгот и АСП;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3B3" w:rsidRPr="003A0916" w:rsidRDefault="00A55750" w:rsidP="003A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3-21-64</w:t>
            </w:r>
            <w:r w:rsidR="00FF6AD3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ектор субсидий на ЖКУ;</w:t>
            </w:r>
          </w:p>
          <w:p w:rsidR="003243B3" w:rsidRPr="003A0916" w:rsidRDefault="00FF6AD3" w:rsidP="004B3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2-01-66 - о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тдел по</w:t>
            </w:r>
            <w:r w:rsidR="004B3061" w:rsidRPr="003A0916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 и выплатам пособий на детей</w:t>
            </w:r>
            <w:r w:rsidR="003243B3" w:rsidRPr="003A0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3B3" w:rsidRPr="003A0916" w:rsidRDefault="003243B3" w:rsidP="00324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FE4" w:rsidRPr="00596014" w:rsidRDefault="003243B3" w:rsidP="00596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16">
              <w:rPr>
                <w:rFonts w:ascii="Times New Roman" w:hAnsi="Times New Roman" w:cs="Times New Roman"/>
                <w:sz w:val="24"/>
                <w:szCs w:val="24"/>
              </w:rPr>
              <w:t>Также, сдать документы для оформления необходимой услуги или  получить консультацию можно в</w:t>
            </w:r>
            <w:r w:rsidR="005960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16">
              <w:rPr>
                <w:rFonts w:ascii="Times New Roman" w:hAnsi="Times New Roman" w:cs="Times New Roman"/>
                <w:b/>
                <w:sz w:val="24"/>
                <w:szCs w:val="24"/>
              </w:rPr>
              <w:t>МФЦ Неклиновского района</w:t>
            </w:r>
            <w:r w:rsidR="0059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6014" w:rsidRPr="005960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596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6FE4" w:rsidRPr="003A0916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59601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3A0916">
              <w:rPr>
                <w:rFonts w:ascii="Times New Roman" w:hAnsi="Times New Roman" w:cs="Times New Roman"/>
                <w:sz w:val="24"/>
                <w:szCs w:val="24"/>
              </w:rPr>
              <w:t>: 2-11-01,</w:t>
            </w:r>
          </w:p>
          <w:p w:rsidR="00D74885" w:rsidRPr="003A0916" w:rsidRDefault="00596014" w:rsidP="00FF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512B4F" w:rsidRPr="003A0916">
              <w:rPr>
                <w:rFonts w:ascii="Times New Roman" w:hAnsi="Times New Roman" w:cs="Times New Roman"/>
                <w:sz w:val="24"/>
                <w:szCs w:val="24"/>
              </w:rPr>
              <w:t>2-00-20.</w:t>
            </w:r>
          </w:p>
          <w:p w:rsidR="00512B4F" w:rsidRDefault="00512B4F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BA0" w:rsidRDefault="00C54BA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0" w:rsidRDefault="00A5575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0" w:rsidRDefault="00A5575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750" w:rsidRPr="00512B4F" w:rsidRDefault="00A55750" w:rsidP="0051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885" w:rsidRDefault="00D74885" w:rsidP="003243B3"/>
        </w:tc>
      </w:tr>
      <w:tr w:rsidR="00BB5D56" w:rsidTr="00A31E8E">
        <w:tc>
          <w:tcPr>
            <w:tcW w:w="3260" w:type="dxa"/>
          </w:tcPr>
          <w:p w:rsidR="00BB5D56" w:rsidRDefault="00BB5D56" w:rsidP="007715AF">
            <w:pPr>
              <w:jc w:val="center"/>
            </w:pPr>
            <w:r w:rsidRPr="001E7E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Виды социальных выплат</w:t>
            </w:r>
            <w:r w:rsidR="007715A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A0A84">
              <w:rPr>
                <w:rFonts w:ascii="Times New Roman" w:hAnsi="Times New Roman"/>
                <w:b/>
                <w:sz w:val="28"/>
                <w:szCs w:val="28"/>
              </w:rPr>
              <w:t>(услуг)</w:t>
            </w:r>
          </w:p>
        </w:tc>
        <w:tc>
          <w:tcPr>
            <w:tcW w:w="4536" w:type="dxa"/>
            <w:gridSpan w:val="2"/>
          </w:tcPr>
          <w:p w:rsidR="00BB5D56" w:rsidRDefault="00BB5D56" w:rsidP="0098016F">
            <w:pPr>
              <w:jc w:val="center"/>
            </w:pPr>
            <w:r w:rsidRPr="001E7E7C">
              <w:rPr>
                <w:rFonts w:ascii="Times New Roman" w:hAnsi="Times New Roman"/>
                <w:b/>
                <w:sz w:val="28"/>
                <w:szCs w:val="28"/>
              </w:rPr>
              <w:t xml:space="preserve">Кто имеет право </w:t>
            </w:r>
            <w:r w:rsidR="002A0A84">
              <w:rPr>
                <w:rFonts w:ascii="Times New Roman" w:hAnsi="Times New Roman"/>
                <w:b/>
                <w:sz w:val="28"/>
                <w:szCs w:val="28"/>
              </w:rPr>
              <w:t xml:space="preserve">на получение услуги </w:t>
            </w:r>
            <w:r w:rsidRPr="001E7E7C">
              <w:rPr>
                <w:rFonts w:ascii="Times New Roman" w:hAnsi="Times New Roman"/>
                <w:b/>
                <w:sz w:val="28"/>
                <w:szCs w:val="28"/>
              </w:rPr>
              <w:t>и размер выплат</w:t>
            </w:r>
          </w:p>
        </w:tc>
      </w:tr>
      <w:tr w:rsidR="000370C4" w:rsidTr="00A31E8E">
        <w:tc>
          <w:tcPr>
            <w:tcW w:w="3260" w:type="dxa"/>
          </w:tcPr>
          <w:p w:rsidR="000370C4" w:rsidRPr="00BA0DB6" w:rsidRDefault="00BF6B45" w:rsidP="00BF6B4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A0DB6">
              <w:rPr>
                <w:rFonts w:ascii="Times New Roman" w:hAnsi="Times New Roman" w:cs="Times New Roman"/>
                <w:b/>
                <w:i/>
              </w:rPr>
              <w:t>Ежемесячная выплата в связи с</w:t>
            </w:r>
            <w:r w:rsidR="00BA0D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0DB6">
              <w:rPr>
                <w:rFonts w:ascii="Times New Roman" w:hAnsi="Times New Roman" w:cs="Times New Roman"/>
                <w:b/>
                <w:i/>
              </w:rPr>
              <w:t>рождением</w:t>
            </w:r>
            <w:r w:rsidR="00BA0DB6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A0DB6">
              <w:rPr>
                <w:rFonts w:ascii="Times New Roman" w:hAnsi="Times New Roman" w:cs="Times New Roman"/>
                <w:b/>
                <w:i/>
              </w:rPr>
              <w:t>(усыновлением) первого ребенка</w:t>
            </w:r>
          </w:p>
        </w:tc>
        <w:tc>
          <w:tcPr>
            <w:tcW w:w="4536" w:type="dxa"/>
            <w:gridSpan w:val="2"/>
          </w:tcPr>
          <w:p w:rsidR="00FA77F6" w:rsidRDefault="00C64D5E" w:rsidP="00FA77F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>Право на получение выплаты имеют семьи</w:t>
            </w:r>
            <w:r w:rsidR="00D8782B" w:rsidRPr="00BF25F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в которых 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 xml:space="preserve">был </w:t>
            </w: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>жден</w:t>
            </w:r>
            <w:r w:rsidR="007715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>(усыновлен)</w:t>
            </w:r>
            <w:r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>первый ребенок</w:t>
            </w:r>
            <w:r w:rsidR="00B668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 01.01.2018</w:t>
            </w:r>
            <w:r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169"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3169"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и среднедушевой доход </w:t>
            </w:r>
            <w:r w:rsidR="00FA77F6">
              <w:rPr>
                <w:rFonts w:ascii="Times New Roman" w:hAnsi="Times New Roman" w:cs="Times New Roman"/>
                <w:sz w:val="18"/>
                <w:szCs w:val="18"/>
              </w:rPr>
              <w:t xml:space="preserve">семьи </w:t>
            </w:r>
            <w:r w:rsidR="00BA3169" w:rsidRPr="00BF25FB">
              <w:rPr>
                <w:rFonts w:ascii="Times New Roman" w:hAnsi="Times New Roman" w:cs="Times New Roman"/>
                <w:sz w:val="18"/>
                <w:szCs w:val="18"/>
              </w:rPr>
              <w:t>не превышает</w:t>
            </w:r>
            <w:r w:rsidR="00BD0281"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4FAA">
              <w:rPr>
                <w:rFonts w:ascii="Times New Roman" w:hAnsi="Times New Roman" w:cs="Times New Roman"/>
                <w:sz w:val="18"/>
                <w:szCs w:val="18"/>
              </w:rPr>
              <w:t>25932</w:t>
            </w:r>
            <w:r w:rsidR="00D8782B" w:rsidRPr="00BF25FB">
              <w:rPr>
                <w:rFonts w:ascii="Times New Roman" w:hAnsi="Times New Roman" w:cs="Times New Roman"/>
                <w:sz w:val="18"/>
                <w:szCs w:val="18"/>
              </w:rPr>
              <w:t xml:space="preserve"> руб.</w:t>
            </w:r>
            <w:r w:rsidR="005B00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70C4" w:rsidRDefault="005B0096" w:rsidP="002A1A0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выплаты</w:t>
            </w:r>
            <w:r w:rsidR="005F31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207C">
              <w:rPr>
                <w:rFonts w:ascii="Times New Roman" w:hAnsi="Times New Roman" w:cs="Times New Roman"/>
                <w:sz w:val="18"/>
                <w:szCs w:val="18"/>
              </w:rPr>
              <w:t xml:space="preserve"> в 20</w:t>
            </w:r>
            <w:r w:rsidR="000E4FA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F3101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0820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3A7B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782B"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E4FAA">
              <w:rPr>
                <w:rFonts w:ascii="Times New Roman" w:hAnsi="Times New Roman" w:cs="Times New Roman"/>
                <w:b/>
                <w:sz w:val="18"/>
                <w:szCs w:val="18"/>
              </w:rPr>
              <w:t>2108</w:t>
            </w:r>
            <w:r w:rsidR="00D8782B" w:rsidRPr="00BF25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руб</w:t>
            </w:r>
            <w:r w:rsidR="00D8782B" w:rsidRPr="00BF25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8207C" w:rsidRPr="00BF25FB" w:rsidRDefault="0008207C" w:rsidP="00393A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4445F9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4445F9">
              <w:rPr>
                <w:rFonts w:ascii="Times New Roman" w:hAnsi="Times New Roman"/>
                <w:b/>
                <w:i/>
                <w:sz w:val="18"/>
                <w:szCs w:val="18"/>
              </w:rPr>
              <w:t>П</w:t>
            </w: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особие на ребенка малоимущим семьям</w:t>
            </w:r>
          </w:p>
        </w:tc>
        <w:tc>
          <w:tcPr>
            <w:tcW w:w="4536" w:type="dxa"/>
            <w:gridSpan w:val="2"/>
          </w:tcPr>
          <w:p w:rsidR="00D8782B" w:rsidRPr="007B6B2E" w:rsidRDefault="00D8782B" w:rsidP="00393A7B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Малообеспеченные семьи с документально подтвержденным доходом, матери по уходу за ребенком в возрасте до 3-х лет</w:t>
            </w:r>
            <w:r w:rsidR="002A1A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(</w:t>
            </w:r>
            <w:r w:rsidR="005B0096">
              <w:rPr>
                <w:rFonts w:ascii="Times New Roman" w:hAnsi="Times New Roman"/>
                <w:sz w:val="18"/>
                <w:szCs w:val="18"/>
              </w:rPr>
              <w:t>4</w:t>
            </w:r>
            <w:r w:rsidR="000E4FAA">
              <w:rPr>
                <w:rFonts w:ascii="Times New Roman" w:hAnsi="Times New Roman"/>
                <w:sz w:val="18"/>
                <w:szCs w:val="18"/>
              </w:rPr>
              <w:t>72</w:t>
            </w:r>
            <w:r w:rsidR="002A1A07">
              <w:rPr>
                <w:rFonts w:ascii="Times New Roman" w:hAnsi="Times New Roman"/>
                <w:sz w:val="18"/>
                <w:szCs w:val="18"/>
              </w:rPr>
              <w:t xml:space="preserve"> руб.,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на детей одиноких матерей- </w:t>
            </w:r>
            <w:r w:rsidR="000E4FAA">
              <w:rPr>
                <w:rFonts w:ascii="Times New Roman" w:hAnsi="Times New Roman"/>
                <w:sz w:val="18"/>
                <w:szCs w:val="18"/>
              </w:rPr>
              <w:t>944</w:t>
            </w:r>
            <w:r w:rsidR="002A1A07">
              <w:rPr>
                <w:rFonts w:ascii="Times New Roman" w:hAnsi="Times New Roman"/>
                <w:sz w:val="18"/>
                <w:szCs w:val="18"/>
              </w:rPr>
              <w:t xml:space="preserve"> руб.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на детей, родители которых уклоняются от уплаты алиментов и на детей военнослужащих срочной службы- </w:t>
            </w:r>
            <w:r w:rsidR="000E4FAA">
              <w:rPr>
                <w:rFonts w:ascii="Times New Roman" w:hAnsi="Times New Roman"/>
                <w:sz w:val="18"/>
                <w:szCs w:val="18"/>
              </w:rPr>
              <w:t>708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2A1A0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детей 1-2 года жизни из малоимущих семей для приобретения специальных молочных продуктов детского питания</w:t>
            </w:r>
          </w:p>
        </w:tc>
        <w:tc>
          <w:tcPr>
            <w:tcW w:w="4536" w:type="dxa"/>
            <w:gridSpan w:val="2"/>
          </w:tcPr>
          <w:p w:rsidR="00D8782B" w:rsidRPr="007B6B2E" w:rsidRDefault="00D8782B" w:rsidP="00393A7B">
            <w:pPr>
              <w:jc w:val="both"/>
              <w:rPr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Малообеспеченные семьи с документально подтвержденным доходом. Матери по уходу за ребенком в возрасте до 3-х лет</w:t>
            </w:r>
            <w:r w:rsidR="007E3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>(</w:t>
            </w:r>
            <w:r w:rsidR="00CA04A9">
              <w:rPr>
                <w:rFonts w:ascii="Times New Roman" w:hAnsi="Times New Roman"/>
                <w:sz w:val="18"/>
                <w:szCs w:val="18"/>
              </w:rPr>
              <w:t>936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руб.)</w:t>
            </w:r>
          </w:p>
        </w:tc>
      </w:tr>
      <w:tr w:rsidR="00D8782B" w:rsidTr="00A31E8E">
        <w:trPr>
          <w:trHeight w:val="757"/>
        </w:trPr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детей из многодетных семей (3 и более ребенка)</w:t>
            </w:r>
          </w:p>
        </w:tc>
        <w:tc>
          <w:tcPr>
            <w:tcW w:w="4536" w:type="dxa"/>
            <w:gridSpan w:val="2"/>
          </w:tcPr>
          <w:p w:rsidR="00D8782B" w:rsidRPr="003557AA" w:rsidRDefault="00D8782B" w:rsidP="007E32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Семьи</w:t>
            </w:r>
            <w:r w:rsidR="00105043">
              <w:rPr>
                <w:rFonts w:ascii="Times New Roman" w:hAnsi="Times New Roman"/>
                <w:sz w:val="18"/>
                <w:szCs w:val="18"/>
              </w:rPr>
              <w:t>,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в которых воспитываются 3 или более несовершеннолетних детей, без учета дохода(</w:t>
            </w:r>
            <w:r w:rsidR="00CA04A9">
              <w:rPr>
                <w:rFonts w:ascii="Times New Roman" w:hAnsi="Times New Roman"/>
                <w:sz w:val="18"/>
                <w:szCs w:val="18"/>
              </w:rPr>
              <w:t>472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руб. на каждого ребенка)</w:t>
            </w:r>
          </w:p>
        </w:tc>
      </w:tr>
      <w:tr w:rsidR="00D8782B" w:rsidTr="00A31E8E">
        <w:tc>
          <w:tcPr>
            <w:tcW w:w="3260" w:type="dxa"/>
          </w:tcPr>
          <w:p w:rsidR="00D8782B" w:rsidRPr="007B6B2E" w:rsidRDefault="00D8782B" w:rsidP="00D8782B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полноценное питание беременным женщинам из малоимущих семей, кормящим матерям и детям в возрасте до 3-х лет из малоимущих семей</w:t>
            </w:r>
          </w:p>
        </w:tc>
        <w:tc>
          <w:tcPr>
            <w:tcW w:w="4536" w:type="dxa"/>
            <w:gridSpan w:val="2"/>
          </w:tcPr>
          <w:p w:rsidR="00D8782B" w:rsidRPr="007B6B2E" w:rsidRDefault="00D8782B" w:rsidP="007E32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По показаниям врача малообеспеченные семьи с документально подтвержденным доходом</w:t>
            </w:r>
            <w:r w:rsidR="00C841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04A9">
              <w:rPr>
                <w:rFonts w:ascii="Times New Roman" w:hAnsi="Times New Roman"/>
                <w:sz w:val="18"/>
                <w:szCs w:val="18"/>
              </w:rPr>
              <w:t>-1237</w:t>
            </w:r>
            <w:r w:rsidR="0010504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D57219" w:rsidTr="00577731">
        <w:trPr>
          <w:trHeight w:val="516"/>
        </w:trPr>
        <w:tc>
          <w:tcPr>
            <w:tcW w:w="3260" w:type="dxa"/>
          </w:tcPr>
          <w:p w:rsidR="00D57219" w:rsidRPr="007B6B2E" w:rsidRDefault="00D57219" w:rsidP="00D5721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B6B2E">
              <w:rPr>
                <w:rFonts w:ascii="Times New Roman" w:hAnsi="Times New Roman"/>
                <w:b/>
                <w:i/>
                <w:sz w:val="18"/>
                <w:szCs w:val="18"/>
              </w:rPr>
              <w:t>Ежемесячная денежная выплата на третьего ребенка или последующих детей</w:t>
            </w:r>
          </w:p>
        </w:tc>
        <w:tc>
          <w:tcPr>
            <w:tcW w:w="4536" w:type="dxa"/>
            <w:gridSpan w:val="2"/>
          </w:tcPr>
          <w:p w:rsidR="00D57219" w:rsidRPr="007B6B2E" w:rsidRDefault="00D57219" w:rsidP="007E326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B6B2E">
              <w:rPr>
                <w:rFonts w:ascii="Times New Roman" w:hAnsi="Times New Roman"/>
                <w:sz w:val="18"/>
                <w:szCs w:val="18"/>
              </w:rPr>
              <w:t>Малообеспеченные семьи с документально подтвержденным доходом, в которых родился третий или последующий ребенок-</w:t>
            </w:r>
            <w:r w:rsidR="00105043">
              <w:rPr>
                <w:rFonts w:ascii="Times New Roman" w:hAnsi="Times New Roman"/>
                <w:sz w:val="18"/>
                <w:szCs w:val="18"/>
              </w:rPr>
              <w:t>9</w:t>
            </w:r>
            <w:r w:rsidR="00E3742C">
              <w:rPr>
                <w:rFonts w:ascii="Times New Roman" w:hAnsi="Times New Roman"/>
                <w:sz w:val="18"/>
                <w:szCs w:val="18"/>
              </w:rPr>
              <w:t>658</w:t>
            </w:r>
            <w:r w:rsidRPr="007B6B2E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577731" w:rsidTr="00577731">
        <w:trPr>
          <w:trHeight w:val="120"/>
        </w:trPr>
        <w:tc>
          <w:tcPr>
            <w:tcW w:w="3260" w:type="dxa"/>
          </w:tcPr>
          <w:p w:rsidR="00577731" w:rsidRPr="007B6B2E" w:rsidRDefault="00435860" w:rsidP="00D57219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Оздоровление детей</w:t>
            </w:r>
          </w:p>
        </w:tc>
        <w:tc>
          <w:tcPr>
            <w:tcW w:w="4536" w:type="dxa"/>
            <w:gridSpan w:val="2"/>
          </w:tcPr>
          <w:p w:rsidR="00577731" w:rsidRPr="007B6B2E" w:rsidRDefault="00435860" w:rsidP="001050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35860">
              <w:rPr>
                <w:rFonts w:ascii="Times New Roman" w:hAnsi="Times New Roman"/>
                <w:sz w:val="18"/>
                <w:szCs w:val="18"/>
              </w:rPr>
              <w:t>Дети из малоимущих семей в возрасте от 6 до 18 лет (кроме детей находящихся под опекой) имеют право два раз в год (один раз в санаторий и один раз в лагерь) на получение путевок в оздоровительные учреждения.</w:t>
            </w:r>
          </w:p>
        </w:tc>
      </w:tr>
    </w:tbl>
    <w:p w:rsidR="007A3BE1" w:rsidRDefault="00FA77F6" w:rsidP="002325A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557AA" w:rsidRDefault="003557AA" w:rsidP="002325AA">
      <w:pPr>
        <w:spacing w:after="0" w:line="240" w:lineRule="auto"/>
        <w:jc w:val="both"/>
        <w:rPr>
          <w:rFonts w:ascii="Times New Roman" w:hAnsi="Times New Roman"/>
        </w:rPr>
      </w:pPr>
    </w:p>
    <w:p w:rsidR="00D44557" w:rsidRPr="00435860" w:rsidRDefault="00D44557" w:rsidP="002325A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16019" w:type="dxa"/>
        <w:tblInd w:w="-8256" w:type="dxa"/>
        <w:tblLook w:val="04A0" w:firstRow="1" w:lastRow="0" w:firstColumn="1" w:lastColumn="0" w:noHBand="0" w:noVBand="1"/>
      </w:tblPr>
      <w:tblGrid>
        <w:gridCol w:w="8506"/>
        <w:gridCol w:w="2552"/>
        <w:gridCol w:w="4961"/>
      </w:tblGrid>
      <w:tr w:rsidR="00D44557" w:rsidRPr="002A0A84" w:rsidTr="008B36B3">
        <w:tc>
          <w:tcPr>
            <w:tcW w:w="8506" w:type="dxa"/>
            <w:vMerge w:val="restart"/>
            <w:tcBorders>
              <w:top w:val="nil"/>
            </w:tcBorders>
          </w:tcPr>
          <w:p w:rsidR="00D44557" w:rsidRPr="002A0A84" w:rsidRDefault="00D44557" w:rsidP="007715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Виды социальных выплат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(услуг)</w:t>
            </w:r>
          </w:p>
          <w:p w:rsidR="00D44557" w:rsidRPr="002A0A84" w:rsidRDefault="00D44557" w:rsidP="00E5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Бесплатные п</w:t>
            </w:r>
            <w:r w:rsidRPr="00E51D7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утевки для детей в детские оздоровительные учреждения</w:t>
            </w:r>
          </w:p>
          <w:p w:rsidR="00D44557" w:rsidRPr="002A0A84" w:rsidRDefault="00D44557" w:rsidP="00E51D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Ежемесячная денежная выплата на ребенка от трех до семи лет включительно</w:t>
            </w:r>
          </w:p>
          <w:p w:rsidR="00D44557" w:rsidRPr="002A0A84" w:rsidRDefault="00D44557" w:rsidP="008B36B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D41">
              <w:rPr>
                <w:rFonts w:ascii="Times New Roman" w:hAnsi="Times New Roman"/>
                <w:b/>
                <w:i/>
                <w:sz w:val="18"/>
                <w:szCs w:val="18"/>
              </w:rPr>
              <w:t>Компенсация расходов на оплату жилого помещения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, в том числе на капитал</w:t>
            </w:r>
            <w:r w:rsidR="008B36B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8B36B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8B36B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и  </w:t>
            </w:r>
          </w:p>
        </w:tc>
        <w:tc>
          <w:tcPr>
            <w:tcW w:w="2552" w:type="dxa"/>
          </w:tcPr>
          <w:p w:rsidR="00D44557" w:rsidRPr="002A0A84" w:rsidRDefault="00D44557" w:rsidP="00D445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</w:tcPr>
          <w:p w:rsidR="00D44557" w:rsidRPr="002A0A84" w:rsidRDefault="00D44557" w:rsidP="00980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84">
              <w:rPr>
                <w:rFonts w:ascii="Times New Roman" w:hAnsi="Times New Roman" w:cs="Times New Roman"/>
                <w:b/>
                <w:sz w:val="28"/>
                <w:szCs w:val="28"/>
              </w:rPr>
              <w:t>Кто имеет право на получение услуги и размер выплат</w:t>
            </w:r>
          </w:p>
        </w:tc>
      </w:tr>
      <w:tr w:rsidR="00D44557" w:rsidRPr="002A0A84" w:rsidTr="00C60834">
        <w:trPr>
          <w:trHeight w:val="900"/>
        </w:trPr>
        <w:tc>
          <w:tcPr>
            <w:tcW w:w="8506" w:type="dxa"/>
            <w:vMerge/>
          </w:tcPr>
          <w:p w:rsidR="00D44557" w:rsidRDefault="00D44557" w:rsidP="0074042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57" w:rsidRDefault="008B36B3" w:rsidP="00D4455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B3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Ежемесячная</w:t>
            </w:r>
            <w:r>
              <w:t xml:space="preserve"> </w:t>
            </w:r>
            <w:r w:rsidRPr="008B36B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денежная выплата на детей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от трех до семи лет включительно</w:t>
            </w:r>
          </w:p>
        </w:tc>
        <w:tc>
          <w:tcPr>
            <w:tcW w:w="4961" w:type="dxa"/>
          </w:tcPr>
          <w:p w:rsidR="00D44557" w:rsidRDefault="00D44557" w:rsidP="00DD5EC5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Выплата назначается одному из родителей, зарегистрированных совместно с ребенком на территории РО, среднедушевой доход которых не превышает величину прожиточного минимума – 1</w:t>
            </w:r>
            <w:r w:rsidR="00C6043D">
              <w:rPr>
                <w:rFonts w:ascii="Times New Roman" w:hAnsi="Times New Roman"/>
                <w:sz w:val="18"/>
                <w:szCs w:val="18"/>
              </w:rPr>
              <w:t>2108 руб. Размер выплаты может составлять</w:t>
            </w:r>
            <w:r w:rsidR="00DD5EC5">
              <w:rPr>
                <w:rFonts w:ascii="Times New Roman" w:hAnsi="Times New Roman"/>
                <w:sz w:val="18"/>
                <w:szCs w:val="18"/>
              </w:rPr>
              <w:t>:</w:t>
            </w:r>
            <w:r w:rsidR="0025234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5234B" w:rsidRDefault="0025234B" w:rsidP="00DD5EC5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50% величины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прожиточного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минимума-6054 руб.;</w:t>
            </w:r>
          </w:p>
          <w:p w:rsidR="0025234B" w:rsidRDefault="0025234B" w:rsidP="00DD5EC5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75%  величины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прожиточного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минимума-</w:t>
            </w:r>
            <w:r w:rsidR="0023362C">
              <w:rPr>
                <w:rFonts w:ascii="Times New Roman" w:hAnsi="Times New Roman"/>
                <w:sz w:val="18"/>
                <w:szCs w:val="18"/>
              </w:rPr>
              <w:t>9081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23362C" w:rsidRDefault="0023362C" w:rsidP="0023362C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100%  величины прожиточного минимума-12108 руб.</w:t>
            </w:r>
          </w:p>
          <w:p w:rsidR="0023362C" w:rsidRPr="00E51D79" w:rsidRDefault="0023362C" w:rsidP="00DD5EC5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0834" w:rsidRPr="002A0A84" w:rsidTr="008B36B3">
        <w:trPr>
          <w:trHeight w:val="123"/>
        </w:trPr>
        <w:tc>
          <w:tcPr>
            <w:tcW w:w="8506" w:type="dxa"/>
            <w:vMerge/>
          </w:tcPr>
          <w:p w:rsidR="00C60834" w:rsidRDefault="00C60834" w:rsidP="0074042B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C60834" w:rsidRPr="008B36B3" w:rsidRDefault="008D2265" w:rsidP="00D44557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материнский капитал</w:t>
            </w:r>
          </w:p>
        </w:tc>
        <w:tc>
          <w:tcPr>
            <w:tcW w:w="4961" w:type="dxa"/>
          </w:tcPr>
          <w:p w:rsidR="00C60834" w:rsidRDefault="008D2265" w:rsidP="00E93189">
            <w:pPr>
              <w:ind w:right="14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Многодетные с</w:t>
            </w:r>
            <w:r w:rsidR="00E3742C">
              <w:rPr>
                <w:rFonts w:ascii="Times New Roman" w:hAnsi="Times New Roman"/>
                <w:sz w:val="18"/>
                <w:szCs w:val="18"/>
              </w:rPr>
              <w:t>емьи 3 и более детей.  Размер 130806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</w:tr>
      <w:tr w:rsidR="00D44557" w:rsidTr="00C60834">
        <w:trPr>
          <w:trHeight w:val="4463"/>
        </w:trPr>
        <w:tc>
          <w:tcPr>
            <w:tcW w:w="8506" w:type="dxa"/>
            <w:vMerge/>
          </w:tcPr>
          <w:p w:rsidR="00D44557" w:rsidRPr="00F95D41" w:rsidRDefault="00D44557" w:rsidP="0074042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57" w:rsidRPr="00F95D41" w:rsidRDefault="00DF53C7" w:rsidP="00D44557">
            <w:pPr>
              <w:spacing w:line="240" w:lineRule="atLeast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Компенсация расходов на оплату жилого помещения и коммунальных услуг (льготы на ЖКУ)</w:t>
            </w:r>
          </w:p>
        </w:tc>
        <w:tc>
          <w:tcPr>
            <w:tcW w:w="4961" w:type="dxa"/>
          </w:tcPr>
          <w:p w:rsidR="00D44557" w:rsidRPr="00A75143" w:rsidRDefault="00D44557" w:rsidP="0074042B">
            <w:pPr>
              <w:spacing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5143">
              <w:rPr>
                <w:rFonts w:ascii="Times New Roman" w:hAnsi="Times New Roman"/>
                <w:b/>
                <w:sz w:val="18"/>
                <w:szCs w:val="18"/>
              </w:rPr>
              <w:t>Федеральные льготники:</w:t>
            </w:r>
          </w:p>
          <w:p w:rsidR="00D44557" w:rsidRPr="00A75143" w:rsidRDefault="00D44557" w:rsidP="0074042B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инвалиды и участники Великой Отечественной войны;</w:t>
            </w:r>
          </w:p>
          <w:p w:rsidR="00D44557" w:rsidRPr="00A75143" w:rsidRDefault="00D44557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ветераны боевых действий;</w:t>
            </w:r>
            <w:r w:rsidR="00C60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>жители блокадного Ленинграда;</w:t>
            </w:r>
          </w:p>
          <w:p w:rsidR="00D44557" w:rsidRPr="00A75143" w:rsidRDefault="00D44557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и участников Велико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>й Отечественной войны, ветераны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 xml:space="preserve"> боевых действий;</w:t>
            </w:r>
          </w:p>
          <w:p w:rsidR="00D44557" w:rsidRPr="00A75143" w:rsidRDefault="00D44557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75143">
              <w:rPr>
                <w:rFonts w:ascii="Times New Roman" w:hAnsi="Times New Roman"/>
                <w:sz w:val="18"/>
                <w:szCs w:val="18"/>
              </w:rPr>
              <w:t xml:space="preserve">инвалиды всех групп, </w:t>
            </w:r>
            <w:proofErr w:type="spellStart"/>
            <w:r w:rsidRPr="00A7514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proofErr w:type="gramStart"/>
            <w:r w:rsidRPr="00A75143">
              <w:rPr>
                <w:rFonts w:ascii="Times New Roman" w:hAnsi="Times New Roman"/>
                <w:sz w:val="18"/>
                <w:szCs w:val="18"/>
              </w:rPr>
              <w:t>;«</w:t>
            </w:r>
            <w:proofErr w:type="gramEnd"/>
            <w:r w:rsidRPr="00A75143">
              <w:rPr>
                <w:rFonts w:ascii="Times New Roman" w:hAnsi="Times New Roman"/>
                <w:sz w:val="18"/>
                <w:szCs w:val="18"/>
              </w:rPr>
              <w:t>чернобыльцы</w:t>
            </w:r>
            <w:proofErr w:type="spellEnd"/>
            <w:r w:rsidRPr="00F95D41"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="00C60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>и приравненных к ним категории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 xml:space="preserve"> граждан;</w:t>
            </w:r>
            <w:r w:rsidR="00391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>бывшие узники фашистских лагерей</w:t>
            </w:r>
            <w:r w:rsidR="00391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5143">
              <w:rPr>
                <w:rFonts w:ascii="Times New Roman" w:hAnsi="Times New Roman"/>
                <w:sz w:val="18"/>
                <w:szCs w:val="18"/>
              </w:rPr>
              <w:t>;граждане, награжденные нагрудным знаком «Почетный донор России», «Почетный донор СССР».</w:t>
            </w:r>
          </w:p>
          <w:p w:rsidR="00D44557" w:rsidRPr="00A75143" w:rsidRDefault="00D44557" w:rsidP="0074042B">
            <w:pPr>
              <w:spacing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75143">
              <w:rPr>
                <w:rFonts w:ascii="Times New Roman" w:hAnsi="Times New Roman"/>
                <w:b/>
                <w:sz w:val="18"/>
                <w:szCs w:val="18"/>
              </w:rPr>
              <w:t>Региональные льготники:</w:t>
            </w:r>
          </w:p>
          <w:p w:rsidR="00D44557" w:rsidRPr="00A75143" w:rsidRDefault="0053390C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8" w:anchor="sp1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ветераны труда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;</w:t>
            </w:r>
            <w:r w:rsidR="00C6083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9" w:anchor="sp2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ветераны труда Ростовской области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44557" w:rsidRPr="00A75143" w:rsidRDefault="0053390C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0" w:anchor="sp4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жертвы политических репрессий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;</w:t>
            </w:r>
            <w:r w:rsidR="00391E3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1" w:anchor="sp5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отдельные категории граждан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, работающие и проживающие на территориях муниципальных районов в Ростовской области;</w:t>
            </w:r>
          </w:p>
          <w:p w:rsidR="00D44557" w:rsidRPr="00A75143" w:rsidRDefault="0053390C" w:rsidP="0074042B">
            <w:pPr>
              <w:tabs>
                <w:tab w:val="num" w:pos="720"/>
              </w:tabs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12" w:anchor="sp5_1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отдельные категории граждан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, которым предоставляется компенсация расходов на уплату взносов на капитальный ремонт общего имущества в многоквартирном доме;</w:t>
            </w:r>
          </w:p>
          <w:p w:rsidR="00D44557" w:rsidRPr="00F95D41" w:rsidRDefault="0053390C" w:rsidP="004E15AE">
            <w:pPr>
              <w:tabs>
                <w:tab w:val="num" w:pos="720"/>
              </w:tabs>
              <w:jc w:val="both"/>
              <w:rPr>
                <w:rFonts w:ascii="Times New Roman" w:hAnsi="Times New Roman"/>
              </w:rPr>
            </w:pPr>
            <w:hyperlink r:id="rId13" w:anchor="sp6" w:history="1">
              <w:r w:rsidR="00D44557" w:rsidRPr="00A75143">
                <w:rPr>
                  <w:rFonts w:ascii="Times New Roman" w:hAnsi="Times New Roman"/>
                  <w:sz w:val="18"/>
                  <w:szCs w:val="18"/>
                </w:rPr>
                <w:t>многодетные семьи</w:t>
              </w:r>
            </w:hyperlink>
            <w:r w:rsidR="00D44557" w:rsidRPr="00A7514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44557" w:rsidTr="008B36B3">
        <w:tc>
          <w:tcPr>
            <w:tcW w:w="8506" w:type="dxa"/>
            <w:vMerge/>
            <w:tcBorders>
              <w:bottom w:val="nil"/>
            </w:tcBorders>
          </w:tcPr>
          <w:p w:rsidR="00D44557" w:rsidRPr="00BD1A9E" w:rsidRDefault="00D44557" w:rsidP="0074042B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552" w:type="dxa"/>
          </w:tcPr>
          <w:p w:rsidR="00D44557" w:rsidRPr="00BD1A9E" w:rsidRDefault="00681933" w:rsidP="005B6F9B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Адресная социальная </w:t>
            </w:r>
            <w:r w:rsidR="00AB4F56" w:rsidRPr="00AB4F56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выплата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в связи с ростом тарифов на холодную воду и </w:t>
            </w:r>
            <w:r w:rsidR="00AA1429">
              <w:rPr>
                <w:rFonts w:ascii="Times New Roman" w:hAnsi="Times New Roman"/>
                <w:b/>
                <w:i/>
                <w:sz w:val="18"/>
                <w:szCs w:val="18"/>
              </w:rPr>
              <w:t>отведения сточных вод</w:t>
            </w:r>
          </w:p>
        </w:tc>
        <w:tc>
          <w:tcPr>
            <w:tcW w:w="4961" w:type="dxa"/>
          </w:tcPr>
          <w:p w:rsidR="00D44557" w:rsidRPr="00F95D41" w:rsidRDefault="00D44557" w:rsidP="00353CD4">
            <w:pPr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5D41">
              <w:rPr>
                <w:rFonts w:ascii="Times New Roman" w:hAnsi="Times New Roman"/>
                <w:sz w:val="18"/>
                <w:szCs w:val="18"/>
              </w:rPr>
              <w:t xml:space="preserve">Выплата предоставляется гражданам РФ, проживающим в </w:t>
            </w:r>
            <w:proofErr w:type="spellStart"/>
            <w:r w:rsidRPr="00F95D41">
              <w:rPr>
                <w:rFonts w:ascii="Times New Roman" w:hAnsi="Times New Roman"/>
                <w:sz w:val="18"/>
                <w:szCs w:val="18"/>
              </w:rPr>
              <w:t>Неклиновском</w:t>
            </w:r>
            <w:proofErr w:type="spellEnd"/>
            <w:r w:rsidRPr="00F95D41">
              <w:rPr>
                <w:rFonts w:ascii="Times New Roman" w:hAnsi="Times New Roman"/>
                <w:sz w:val="18"/>
                <w:szCs w:val="18"/>
              </w:rPr>
              <w:t xml:space="preserve"> районе при условии, что тарифы на услуги по холодному водоснабжению и водоотведению установлены выше критериев доступности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 т.е. более чем 4</w:t>
            </w:r>
            <w:r w:rsidR="0023362C">
              <w:rPr>
                <w:rFonts w:ascii="Times New Roman" w:hAnsi="Times New Roman"/>
                <w:sz w:val="18"/>
                <w:szCs w:val="18"/>
              </w:rPr>
              <w:t>3,26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рублей за 1 </w:t>
            </w:r>
            <w:proofErr w:type="spellStart"/>
            <w:r w:rsidRPr="00F95D41">
              <w:rPr>
                <w:rFonts w:ascii="Times New Roman" w:hAnsi="Times New Roman"/>
                <w:sz w:val="18"/>
                <w:szCs w:val="18"/>
              </w:rPr>
              <w:t>куб.м</w:t>
            </w:r>
            <w:proofErr w:type="spellEnd"/>
            <w:r w:rsidRPr="00F95D41">
              <w:rPr>
                <w:rFonts w:ascii="Times New Roman" w:hAnsi="Times New Roman"/>
                <w:sz w:val="18"/>
                <w:szCs w:val="18"/>
              </w:rPr>
              <w:t>.</w:t>
            </w:r>
            <w:r w:rsidR="0023362C">
              <w:rPr>
                <w:rFonts w:ascii="Times New Roman" w:hAnsi="Times New Roman"/>
                <w:sz w:val="18"/>
                <w:szCs w:val="18"/>
              </w:rPr>
              <w:t xml:space="preserve"> (с 01.01.2022</w:t>
            </w:r>
            <w:r w:rsidR="00353CD4">
              <w:rPr>
                <w:rFonts w:ascii="Times New Roman" w:hAnsi="Times New Roman"/>
                <w:sz w:val="18"/>
                <w:szCs w:val="18"/>
              </w:rPr>
              <w:t>).</w:t>
            </w:r>
            <w:r w:rsidRPr="00F95D41">
              <w:rPr>
                <w:rFonts w:ascii="Times New Roman" w:hAnsi="Times New Roman"/>
                <w:sz w:val="18"/>
                <w:szCs w:val="18"/>
              </w:rPr>
              <w:t xml:space="preserve"> Адресная социальная выплата предоставляется ежемесячно. Размер выплаты различен для каждого абонента и зависит от суммы оплаты за водоснабжение.</w:t>
            </w:r>
          </w:p>
        </w:tc>
      </w:tr>
    </w:tbl>
    <w:p w:rsidR="004E15AE" w:rsidRPr="004E15AE" w:rsidRDefault="004E15AE" w:rsidP="0023362C">
      <w:pPr>
        <w:spacing w:after="0" w:line="240" w:lineRule="auto"/>
        <w:ind w:right="141"/>
        <w:jc w:val="both"/>
        <w:rPr>
          <w:rFonts w:ascii="Times New Roman" w:hAnsi="Times New Roman"/>
          <w:sz w:val="18"/>
          <w:szCs w:val="18"/>
        </w:rPr>
      </w:pPr>
    </w:p>
    <w:sectPr w:rsidR="004E15AE" w:rsidRPr="004E15AE" w:rsidSect="00E93F02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78"/>
    <w:rsid w:val="00000692"/>
    <w:rsid w:val="0000520D"/>
    <w:rsid w:val="000143FF"/>
    <w:rsid w:val="00027545"/>
    <w:rsid w:val="000370C4"/>
    <w:rsid w:val="00066D56"/>
    <w:rsid w:val="0008207C"/>
    <w:rsid w:val="0008650F"/>
    <w:rsid w:val="000E4FAA"/>
    <w:rsid w:val="00105043"/>
    <w:rsid w:val="001640D0"/>
    <w:rsid w:val="00171FA4"/>
    <w:rsid w:val="001F40E7"/>
    <w:rsid w:val="001F73E5"/>
    <w:rsid w:val="00230B54"/>
    <w:rsid w:val="002325AA"/>
    <w:rsid w:val="0023362C"/>
    <w:rsid w:val="00251414"/>
    <w:rsid w:val="0025234B"/>
    <w:rsid w:val="00297BAE"/>
    <w:rsid w:val="002A0A84"/>
    <w:rsid w:val="002A1A07"/>
    <w:rsid w:val="002C1006"/>
    <w:rsid w:val="002F30B1"/>
    <w:rsid w:val="0030594F"/>
    <w:rsid w:val="003243B3"/>
    <w:rsid w:val="00353CD4"/>
    <w:rsid w:val="003557AA"/>
    <w:rsid w:val="00391E3B"/>
    <w:rsid w:val="00393A7B"/>
    <w:rsid w:val="003A0916"/>
    <w:rsid w:val="00404833"/>
    <w:rsid w:val="00414219"/>
    <w:rsid w:val="004305E7"/>
    <w:rsid w:val="00435860"/>
    <w:rsid w:val="004445F9"/>
    <w:rsid w:val="0048028A"/>
    <w:rsid w:val="0049051E"/>
    <w:rsid w:val="004B3061"/>
    <w:rsid w:val="004C3250"/>
    <w:rsid w:val="004E15AE"/>
    <w:rsid w:val="00512B4F"/>
    <w:rsid w:val="0053390C"/>
    <w:rsid w:val="00577731"/>
    <w:rsid w:val="00596014"/>
    <w:rsid w:val="005B0096"/>
    <w:rsid w:val="005B6F9B"/>
    <w:rsid w:val="005C6D21"/>
    <w:rsid w:val="005D1C20"/>
    <w:rsid w:val="005F3101"/>
    <w:rsid w:val="00604E4B"/>
    <w:rsid w:val="00633F50"/>
    <w:rsid w:val="0065491A"/>
    <w:rsid w:val="00681933"/>
    <w:rsid w:val="006B26C2"/>
    <w:rsid w:val="006B717A"/>
    <w:rsid w:val="006C5E87"/>
    <w:rsid w:val="0074042B"/>
    <w:rsid w:val="00763B56"/>
    <w:rsid w:val="00766ABC"/>
    <w:rsid w:val="007715AF"/>
    <w:rsid w:val="00781A29"/>
    <w:rsid w:val="007A3BE1"/>
    <w:rsid w:val="007D3060"/>
    <w:rsid w:val="007E326B"/>
    <w:rsid w:val="007F04E8"/>
    <w:rsid w:val="00804803"/>
    <w:rsid w:val="00837ABC"/>
    <w:rsid w:val="00871524"/>
    <w:rsid w:val="008828B1"/>
    <w:rsid w:val="008B36B3"/>
    <w:rsid w:val="008D2265"/>
    <w:rsid w:val="009441C7"/>
    <w:rsid w:val="00945D92"/>
    <w:rsid w:val="0098016F"/>
    <w:rsid w:val="009E6ABA"/>
    <w:rsid w:val="00A2106E"/>
    <w:rsid w:val="00A31E8E"/>
    <w:rsid w:val="00A55750"/>
    <w:rsid w:val="00AA1429"/>
    <w:rsid w:val="00AA740C"/>
    <w:rsid w:val="00AB3B49"/>
    <w:rsid w:val="00AB4F56"/>
    <w:rsid w:val="00AE5705"/>
    <w:rsid w:val="00B223CC"/>
    <w:rsid w:val="00B379CC"/>
    <w:rsid w:val="00B403EB"/>
    <w:rsid w:val="00B66894"/>
    <w:rsid w:val="00B66C84"/>
    <w:rsid w:val="00BA0DB6"/>
    <w:rsid w:val="00BA3169"/>
    <w:rsid w:val="00BB5D56"/>
    <w:rsid w:val="00BD0281"/>
    <w:rsid w:val="00BF25FB"/>
    <w:rsid w:val="00BF6B45"/>
    <w:rsid w:val="00C54BA0"/>
    <w:rsid w:val="00C6043D"/>
    <w:rsid w:val="00C60834"/>
    <w:rsid w:val="00C64D5E"/>
    <w:rsid w:val="00C8415A"/>
    <w:rsid w:val="00CA04A9"/>
    <w:rsid w:val="00CA2A3B"/>
    <w:rsid w:val="00CA6FE4"/>
    <w:rsid w:val="00CC010C"/>
    <w:rsid w:val="00D30E98"/>
    <w:rsid w:val="00D44557"/>
    <w:rsid w:val="00D57219"/>
    <w:rsid w:val="00D74885"/>
    <w:rsid w:val="00D8782B"/>
    <w:rsid w:val="00DA4349"/>
    <w:rsid w:val="00DD5EC5"/>
    <w:rsid w:val="00DF3F4D"/>
    <w:rsid w:val="00DF53C7"/>
    <w:rsid w:val="00E3742C"/>
    <w:rsid w:val="00E51D79"/>
    <w:rsid w:val="00E53BDE"/>
    <w:rsid w:val="00E60995"/>
    <w:rsid w:val="00E93189"/>
    <w:rsid w:val="00E93F02"/>
    <w:rsid w:val="00EB08D0"/>
    <w:rsid w:val="00F16378"/>
    <w:rsid w:val="00F203AF"/>
    <w:rsid w:val="00F90251"/>
    <w:rsid w:val="00FA5468"/>
    <w:rsid w:val="00FA77F6"/>
    <w:rsid w:val="00FF52D7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6"/>
  </w:style>
  <w:style w:type="paragraph" w:styleId="1">
    <w:name w:val="heading 1"/>
    <w:basedOn w:val="a"/>
    <w:next w:val="a"/>
    <w:link w:val="10"/>
    <w:uiPriority w:val="9"/>
    <w:qFormat/>
    <w:rsid w:val="00781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6"/>
  </w:style>
  <w:style w:type="paragraph" w:styleId="1">
    <w:name w:val="heading 1"/>
    <w:basedOn w:val="a"/>
    <w:next w:val="a"/>
    <w:link w:val="10"/>
    <w:uiPriority w:val="9"/>
    <w:qFormat/>
    <w:rsid w:val="00781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4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1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Socialnaya-sfera/Poddergka/Lgoty/?pageid=78887" TargetMode="External"/><Relationship Id="rId13" Type="http://schemas.openxmlformats.org/officeDocument/2006/relationships/hyperlink" Target="http://www.donland.ru/Socialnaya-sfera/Poddergka/Lgoty/?pageid=78887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donland.ru/Socialnaya-sfera/Poddergka/Lgoty/?pageid=7888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yandsearch?noreask=1&amp;lr=39&amp;ed=1&amp;text=%D1%83%D0%BF%D1%80%D0%B0%D0%B2%D0%BB%D0%B5%D0%BD%D0%B8%D0%B5%20%D1%81%D0%BE%D1%86%D0%B8%D0%B0%D0%BB%D1%8C%D0%BD%D0%BE%D0%B9%20%D0%B7%D0%B0%D1%89%D0%B8%D1%82%D1%8B%20%D0%BD%D0%B0%D1%81%D0%B5%D0%BB%D0%B5%D0%BD%D0%B8%D1%8F%20%D1%80%D0%BE%D1%81%D1%82%D0%BE%D0%B2%D1%81%D0%BA%D0%BE%D0%B9%20%D0%BE%D0%B1%D0%BB%D0%B0%D1%81%D1%82%D0%B8%20%D1%84%D0%BE%D1%82%D0%BE&amp;p=28&amp;img_url=artnow.ru/img/55000/55155.jpg&amp;rpt=simage" TargetMode="External"/><Relationship Id="rId11" Type="http://schemas.openxmlformats.org/officeDocument/2006/relationships/hyperlink" Target="http://www.donland.ru/Socialnaya-sfera/Poddergka/Lgoty/?pageid=7888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nland.ru/Socialnaya-sfera/Poddergka/Lgoty/?pageid=788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Socialnaya-sfera/Poddergka/Lgoty/?pageid=788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5DB7-4C84-48D4-9D09-496B87DA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Якубовская</dc:creator>
  <cp:lastModifiedBy>Якубовская</cp:lastModifiedBy>
  <cp:revision>18</cp:revision>
  <cp:lastPrinted>2019-02-25T08:10:00Z</cp:lastPrinted>
  <dcterms:created xsi:type="dcterms:W3CDTF">2019-12-31T07:47:00Z</dcterms:created>
  <dcterms:modified xsi:type="dcterms:W3CDTF">2022-02-09T12:16:00Z</dcterms:modified>
</cp:coreProperties>
</file>